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5FFBEA" w14:textId="12E767FC" w:rsidR="00DC1153" w:rsidRDefault="00DC1153">
      <w:r>
        <w:rPr>
          <w:rFonts w:eastAsia="Times New Roman"/>
          <w:noProof/>
        </w:rPr>
        <w:drawing>
          <wp:anchor distT="0" distB="0" distL="114300" distR="114300" simplePos="0" relativeHeight="251658240" behindDoc="0" locked="0" layoutInCell="1" allowOverlap="1" wp14:anchorId="2208907E" wp14:editId="17D9BC85">
            <wp:simplePos x="0" y="0"/>
            <wp:positionH relativeFrom="column">
              <wp:posOffset>-352425</wp:posOffset>
            </wp:positionH>
            <wp:positionV relativeFrom="paragraph">
              <wp:posOffset>-428625</wp:posOffset>
            </wp:positionV>
            <wp:extent cx="6581775" cy="8553450"/>
            <wp:effectExtent l="0" t="0" r="0" b="0"/>
            <wp:wrapSquare wrapText="bothSides"/>
            <wp:docPr id="1300938828" name="Picture 1" descr="Document 2a - Trauma Action 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D17BBD-D794-4C7D-8F05-E3F3AB9EF27C" descr="Document 2a - Trauma Action Plan.jpg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14122D" w14:textId="38C4AE53" w:rsidR="004D0CD1" w:rsidRDefault="00DC1153">
      <w:r>
        <w:rPr>
          <w:rFonts w:eastAsia="Times New 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AE54F47" wp14:editId="40E7CE14">
            <wp:simplePos x="0" y="0"/>
            <wp:positionH relativeFrom="column">
              <wp:posOffset>-295910</wp:posOffset>
            </wp:positionH>
            <wp:positionV relativeFrom="paragraph">
              <wp:posOffset>-333375</wp:posOffset>
            </wp:positionV>
            <wp:extent cx="6657975" cy="8905875"/>
            <wp:effectExtent l="0" t="0" r="0" b="0"/>
            <wp:wrapSquare wrapText="bothSides"/>
            <wp:docPr id="1668269734" name="Picture 2" descr="Document 2a - Trauma Action 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D1B57A-5C4D-49DB-9400-3DC6FFFB9EE0" descr="Document 2a - Trauma Action Plan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4D0C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153"/>
    <w:rsid w:val="004D0CD1"/>
    <w:rsid w:val="00BE03FC"/>
    <w:rsid w:val="00DC1153"/>
    <w:rsid w:val="00EA1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A40FDC"/>
  <w15:chartTrackingRefBased/>
  <w15:docId w15:val="{4CD65BDF-622B-421D-8ED1-FDA7A3AC0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C11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C11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C115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C11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C115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C11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C11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C11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C11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C11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C11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C115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C115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C115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C115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C115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C115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C115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C11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C11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C11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C11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C11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C115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C115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C115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C11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C115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C115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cid:72D1B57A-5C4D-49DB-9400-3DC6FFFB9EE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cid:59D17BBD-D794-4C7D-8F05-E3F3AB9EF27C" TargetMode="Externa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Trachim, Walter</dc:creator>
  <cp:keywords/>
  <dc:description/>
  <cp:lastModifiedBy>Trachim, Walter</cp:lastModifiedBy>
  <cp:revision>1</cp:revision>
  <dcterms:created xsi:type="dcterms:W3CDTF">2025-01-02T15:59:00Z</dcterms:created>
  <dcterms:modified xsi:type="dcterms:W3CDTF">2025-01-02T16:02:00Z</dcterms:modified>
</cp:coreProperties>
</file>